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9F7C5" w14:textId="77777777" w:rsidR="00FF1B15" w:rsidRDefault="00FF1B15">
      <w:pPr>
        <w:jc w:val="both"/>
        <w:rPr>
          <w:b/>
        </w:rPr>
      </w:pPr>
      <w:bookmarkStart w:id="0" w:name="_GoBack"/>
      <w:bookmarkEnd w:id="0"/>
    </w:p>
    <w:p w14:paraId="37030ABF" w14:textId="77777777" w:rsidR="00FF1B15" w:rsidRDefault="00FF1B15">
      <w:pPr>
        <w:jc w:val="both"/>
        <w:rPr>
          <w:b/>
          <w:sz w:val="28"/>
          <w:szCs w:val="28"/>
        </w:rPr>
      </w:pPr>
    </w:p>
    <w:p w14:paraId="0AC0147C" w14:textId="77777777" w:rsidR="00000287" w:rsidRDefault="007F6D36" w:rsidP="00000287">
      <w:pPr>
        <w:jc w:val="center"/>
        <w:rPr>
          <w:b/>
          <w:sz w:val="28"/>
          <w:szCs w:val="28"/>
        </w:rPr>
      </w:pPr>
      <w:r>
        <w:rPr>
          <w:b/>
          <w:sz w:val="28"/>
          <w:szCs w:val="28"/>
        </w:rPr>
        <w:t>Cine y tequila</w:t>
      </w:r>
      <w:r w:rsidR="00000287">
        <w:rPr>
          <w:b/>
          <w:sz w:val="28"/>
          <w:szCs w:val="28"/>
        </w:rPr>
        <w:t xml:space="preserve">, durante el </w:t>
      </w:r>
    </w:p>
    <w:p w14:paraId="05DE9D63" w14:textId="77777777" w:rsidR="00FF1B15" w:rsidRDefault="00000287" w:rsidP="00000287">
      <w:pPr>
        <w:jc w:val="center"/>
        <w:rPr>
          <w:b/>
          <w:sz w:val="28"/>
          <w:szCs w:val="28"/>
        </w:rPr>
      </w:pPr>
      <w:r>
        <w:rPr>
          <w:b/>
          <w:sz w:val="28"/>
          <w:szCs w:val="28"/>
        </w:rPr>
        <w:t>76º Festival Internacional de Cine de Venecia</w:t>
      </w:r>
    </w:p>
    <w:p w14:paraId="48488541" w14:textId="77777777" w:rsidR="00FF1B15" w:rsidRDefault="00FF1B15">
      <w:pPr>
        <w:jc w:val="both"/>
        <w:rPr>
          <w:b/>
          <w:sz w:val="28"/>
          <w:szCs w:val="28"/>
        </w:rPr>
      </w:pPr>
    </w:p>
    <w:p w14:paraId="212CE17C" w14:textId="77777777" w:rsidR="00FF1B15" w:rsidRDefault="007F6D36">
      <w:pPr>
        <w:jc w:val="both"/>
      </w:pPr>
      <w:r>
        <w:rPr>
          <w:b/>
        </w:rPr>
        <w:t xml:space="preserve">Ciudad de México, a </w:t>
      </w:r>
      <w:r w:rsidR="00C5575C">
        <w:rPr>
          <w:b/>
        </w:rPr>
        <w:t>18</w:t>
      </w:r>
      <w:r>
        <w:rPr>
          <w:b/>
        </w:rPr>
        <w:t xml:space="preserve"> de septiembre de 2019</w:t>
      </w:r>
      <w:r>
        <w:t>.- Durante la Biennale di Venezia,</w:t>
      </w:r>
      <w:r w:rsidR="00397065">
        <w:t xml:space="preserve"> el 76º Festival Interacional de Cine de Venecia,</w:t>
      </w:r>
      <w:r>
        <w:t xml:space="preserve"> uno de los eventos más importantes relacionados al séptimo arte, Tequila Casa Dragones celebró la proyección del filme </w:t>
      </w:r>
      <w:r>
        <w:rPr>
          <w:i/>
        </w:rPr>
        <w:t>Giants Being Lonely</w:t>
      </w:r>
      <w:r>
        <w:t xml:space="preserve"> (2019),</w:t>
      </w:r>
      <w:r w:rsidR="00397065">
        <w:t xml:space="preserve"> </w:t>
      </w:r>
      <w:r>
        <w:t>del</w:t>
      </w:r>
      <w:r w:rsidR="00397065">
        <w:t xml:space="preserve"> </w:t>
      </w:r>
      <w:r>
        <w:t>director Grear Patterson</w:t>
      </w:r>
      <w:r w:rsidR="00D47D86">
        <w:t>, producida por Olmo Schnabel</w:t>
      </w:r>
      <w:r>
        <w:t xml:space="preserve">. </w:t>
      </w:r>
      <w:r w:rsidR="00BF3430">
        <w:t>L</w:t>
      </w:r>
      <w:r w:rsidR="00D47D86">
        <w:t xml:space="preserve">os invitados </w:t>
      </w:r>
      <w:r w:rsidR="00BF3430">
        <w:t>comparti</w:t>
      </w:r>
      <w:r w:rsidR="00D47D86">
        <w:t>eron</w:t>
      </w:r>
      <w:r w:rsidR="00BF3430">
        <w:t xml:space="preserve"> este momento junto </w:t>
      </w:r>
      <w:r w:rsidR="00D47D86">
        <w:t>a</w:t>
      </w:r>
      <w:r>
        <w:t xml:space="preserve"> el elenco y equipo de la película, </w:t>
      </w:r>
      <w:r w:rsidR="00D47D86">
        <w:t>brindando junto con Tequila Casa Dragones</w:t>
      </w:r>
      <w:r>
        <w:t xml:space="preserve"> la </w:t>
      </w:r>
      <w:r w:rsidR="00D47D86">
        <w:t xml:space="preserve">celebración de la </w:t>
      </w:r>
      <w:r>
        <w:t>premier</w:t>
      </w:r>
      <w:r w:rsidR="00D47D86">
        <w:t>, este</w:t>
      </w:r>
      <w:r>
        <w:t xml:space="preserve"> pasado 1 de septiembre. </w:t>
      </w:r>
    </w:p>
    <w:p w14:paraId="51D327D7" w14:textId="77777777" w:rsidR="00FF1B15" w:rsidRDefault="00FF1B15">
      <w:pPr>
        <w:jc w:val="both"/>
      </w:pPr>
    </w:p>
    <w:p w14:paraId="2CAC3C1F" w14:textId="77777777" w:rsidR="00FF1B15" w:rsidRDefault="007F6D36">
      <w:pPr>
        <w:jc w:val="both"/>
      </w:pPr>
      <w:r>
        <w:t xml:space="preserve">Al estreno asistieron personalidades </w:t>
      </w:r>
      <w:r w:rsidR="00D47D86">
        <w:t xml:space="preserve">ligadas al </w:t>
      </w:r>
      <w:r>
        <w:t>diseñ</w:t>
      </w:r>
      <w:r w:rsidR="00D47D86">
        <w:t>o</w:t>
      </w:r>
      <w:r>
        <w:t xml:space="preserve"> mexicanos </w:t>
      </w:r>
      <w:r w:rsidR="00D47D86">
        <w:t xml:space="preserve">como </w:t>
      </w:r>
      <w:r>
        <w:t xml:space="preserve">Age Salajõe y Héctor Esrawe; los actores Cy y Stella Schnabel, quienes participan en la película; la diseñadora y productora Olatz Schnabel; el empresario Anis Bennaceur; George Merck, productor ejecutivo de la película, junto a su prometida Lauren Layne; Spartan Daggenhurst, también productor ejecutivo, y Amelia Zerbe; el director de la obra en cuestión, Grear Patterson, junto a su pareja Steffy Argelich; Olmo Schnabel, productor y editor; Lily Juliet Gavin y Jack Irv, protagonistas de la película; Theo Niarchos, productor ejecutivo, y Camille Rowe; Nick Gavin y Katrin Tormin, así como el productor e </w:t>
      </w:r>
      <w:r>
        <w:rPr>
          <w:i/>
        </w:rPr>
        <w:t>influencer</w:t>
      </w:r>
      <w:r>
        <w:t xml:space="preserve"> Lukka Sabbat. </w:t>
      </w:r>
    </w:p>
    <w:p w14:paraId="668B4302" w14:textId="77777777" w:rsidR="00FF1B15" w:rsidRDefault="00FF1B15">
      <w:pPr>
        <w:jc w:val="both"/>
      </w:pPr>
    </w:p>
    <w:p w14:paraId="07968417" w14:textId="77777777" w:rsidR="00FF1B15" w:rsidRDefault="007F6D36">
      <w:pPr>
        <w:jc w:val="both"/>
      </w:pPr>
      <w:r>
        <w:rPr>
          <w:i/>
        </w:rPr>
        <w:t>Giants Being Lonely</w:t>
      </w:r>
      <w:r>
        <w:t xml:space="preserve"> es el segundo proyecto cinematográfico en el que Patterson participa; el primero fue</w:t>
      </w:r>
      <w:r>
        <w:rPr>
          <w:i/>
        </w:rPr>
        <w:t xml:space="preserve"> Palo Alto</w:t>
      </w:r>
      <w:r>
        <w:t xml:space="preserve"> (2013), como actor, </w:t>
      </w:r>
      <w:r w:rsidR="00F47BE5">
        <w:t>debutando en este último</w:t>
      </w:r>
      <w:r>
        <w:t xml:space="preserve"> como director. La trama de esta película nos habla de una pequeña región semi rural en Hillsborough, Carolina del Norte, donde Adam, Bobby y Caroline viven su último año de preparatoria alrededor del sexo, la soledad, el asesinato y el béisbol. Un</w:t>
      </w:r>
      <w:r w:rsidR="00F47BE5">
        <w:t xml:space="preserve">a historia </w:t>
      </w:r>
      <w:r>
        <w:t xml:space="preserve">que narra aquel que pudo sobrevivirlo. </w:t>
      </w:r>
    </w:p>
    <w:p w14:paraId="34560A19" w14:textId="77777777" w:rsidR="00FF1B15" w:rsidRDefault="00FF1B15">
      <w:pPr>
        <w:jc w:val="both"/>
      </w:pPr>
    </w:p>
    <w:p w14:paraId="63CE2D35" w14:textId="77777777" w:rsidR="00FF1B15" w:rsidRDefault="007F6D36">
      <w:pPr>
        <w:jc w:val="both"/>
      </w:pPr>
      <w:r>
        <w:t xml:space="preserve">Para más información acerca de este y otros eventos, visita </w:t>
      </w:r>
      <w:r>
        <w:fldChar w:fldCharType="begin"/>
      </w:r>
      <w:r>
        <w:instrText xml:space="preserve"> HYPERLINK "http://www.casadragones.com" \h </w:instrText>
      </w:r>
      <w:r>
        <w:fldChar w:fldCharType="separate"/>
      </w:r>
      <w:r>
        <w:rPr>
          <w:color w:val="1155CC"/>
          <w:u w:val="single"/>
        </w:rPr>
        <w:t>www.casadragones.com</w:t>
      </w:r>
      <w:r>
        <w:rPr>
          <w:color w:val="1155CC"/>
          <w:u w:val="single"/>
        </w:rPr>
        <w:fldChar w:fldCharType="end"/>
      </w:r>
      <w:r>
        <w:t xml:space="preserve">. </w:t>
      </w:r>
    </w:p>
    <w:p w14:paraId="77A93912" w14:textId="77777777" w:rsidR="00FF1B15" w:rsidRDefault="00FF1B15">
      <w:pPr>
        <w:jc w:val="both"/>
      </w:pPr>
    </w:p>
    <w:p w14:paraId="31FF5A2E" w14:textId="77777777" w:rsidR="00FF1B15" w:rsidRDefault="007F6D36">
      <w:pPr>
        <w:jc w:val="center"/>
        <w:rPr>
          <w:b/>
        </w:rPr>
      </w:pPr>
      <w:r>
        <w:rPr>
          <w:b/>
        </w:rPr>
        <w:t>###</w:t>
      </w:r>
    </w:p>
    <w:p w14:paraId="2C336D41" w14:textId="77777777" w:rsidR="00FF1B15" w:rsidRDefault="00FF1B15">
      <w:pPr>
        <w:jc w:val="both"/>
        <w:rPr>
          <w:b/>
        </w:rPr>
      </w:pPr>
    </w:p>
    <w:p w14:paraId="4BF32896" w14:textId="77777777" w:rsidR="00FF1B15" w:rsidRDefault="007F6D36">
      <w:pPr>
        <w:jc w:val="both"/>
        <w:rPr>
          <w:b/>
          <w:sz w:val="20"/>
          <w:szCs w:val="20"/>
        </w:rPr>
      </w:pPr>
      <w:r>
        <w:rPr>
          <w:b/>
          <w:sz w:val="20"/>
          <w:szCs w:val="20"/>
        </w:rPr>
        <w:t>Acerca de Casa Dragones</w:t>
      </w:r>
    </w:p>
    <w:p w14:paraId="4A68D164" w14:textId="77777777" w:rsidR="00FF1B15" w:rsidRDefault="00FF1B15">
      <w:pPr>
        <w:jc w:val="both"/>
        <w:rPr>
          <w:b/>
          <w:sz w:val="20"/>
          <w:szCs w:val="20"/>
        </w:rPr>
      </w:pPr>
    </w:p>
    <w:p w14:paraId="3235CD6F" w14:textId="77777777" w:rsidR="00BF3430" w:rsidRPr="00DC3C63" w:rsidRDefault="00BF3430" w:rsidP="00BF3430">
      <w:pPr>
        <w:shd w:val="clear" w:color="auto" w:fill="FFFFFF"/>
        <w:spacing w:line="253" w:lineRule="atLeast"/>
        <w:jc w:val="both"/>
      </w:pPr>
      <w:r w:rsidRPr="00DC3C63">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presenar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14:paraId="5516E893" w14:textId="77777777" w:rsidR="00BF3430" w:rsidRPr="00DC3C63" w:rsidRDefault="00BF3430" w:rsidP="00BF3430">
      <w:pPr>
        <w:shd w:val="clear" w:color="auto" w:fill="FFFFFF"/>
        <w:spacing w:line="253" w:lineRule="atLeast"/>
        <w:jc w:val="both"/>
      </w:pPr>
    </w:p>
    <w:p w14:paraId="6AE533A7" w14:textId="77777777" w:rsidR="00BF3430" w:rsidRPr="00DC3C63" w:rsidRDefault="00BF3430" w:rsidP="00BF3430">
      <w:pPr>
        <w:shd w:val="clear" w:color="auto" w:fill="FFFFFF"/>
        <w:spacing w:line="253" w:lineRule="atLeast"/>
        <w:jc w:val="both"/>
      </w:pPr>
      <w:r w:rsidRPr="00DC3C63">
        <w:lastRenderedPageBreak/>
        <w:t xml:space="preserve">Para mas infomacion favor de visitar nuestra página de internet </w:t>
      </w:r>
      <w:r w:rsidR="009D0A37">
        <w:fldChar w:fldCharType="begin"/>
      </w:r>
      <w:r w:rsidR="009D0A37">
        <w:instrText xml:space="preserve"> HYPERLINK "http://www.casadragones.com/" </w:instrText>
      </w:r>
      <w:r w:rsidR="009D0A37">
        <w:fldChar w:fldCharType="separate"/>
      </w:r>
      <w:r w:rsidRPr="00DC3C63">
        <w:t>http://www.casadragones.com/</w:t>
      </w:r>
      <w:r w:rsidR="009D0A37">
        <w:fldChar w:fldCharType="end"/>
      </w:r>
      <w:r w:rsidRPr="00DC3C63">
        <w:t xml:space="preserve"> o síguenos en @casadragones en Facebook, Instagram o Twitter. </w:t>
      </w:r>
    </w:p>
    <w:p w14:paraId="75FB8F37" w14:textId="77777777" w:rsidR="00FF1B15" w:rsidRPr="00BF3430" w:rsidRDefault="007F6D36">
      <w:pPr>
        <w:jc w:val="both"/>
      </w:pPr>
      <w:r>
        <w:fldChar w:fldCharType="begin"/>
      </w:r>
      <w:r w:rsidRPr="00BF3430">
        <w:instrText xml:space="preserve"> HYPERLINK "http://www.casadragones.com/" </w:instrText>
      </w:r>
      <w:r>
        <w:fldChar w:fldCharType="separate"/>
      </w:r>
    </w:p>
    <w:p w14:paraId="4EB2336E" w14:textId="77777777" w:rsidR="00FF1B15" w:rsidRPr="00BF3430" w:rsidRDefault="007F6D36">
      <w:pPr>
        <w:jc w:val="both"/>
        <w:rPr>
          <w:b/>
          <w:lang w:val="en-US"/>
        </w:rPr>
      </w:pPr>
      <w:r>
        <w:fldChar w:fldCharType="end"/>
      </w:r>
      <w:r w:rsidRPr="00BF3430">
        <w:rPr>
          <w:b/>
          <w:lang w:val="en-US"/>
        </w:rPr>
        <w:t>CONTACTO</w:t>
      </w:r>
    </w:p>
    <w:p w14:paraId="256BE5F1" w14:textId="77777777" w:rsidR="00FF1B15" w:rsidRPr="00BF3430" w:rsidRDefault="007F6D36">
      <w:pPr>
        <w:jc w:val="both"/>
        <w:rPr>
          <w:lang w:val="en-US"/>
        </w:rPr>
      </w:pPr>
      <w:proofErr w:type="spellStart"/>
      <w:r w:rsidRPr="00BF3430">
        <w:rPr>
          <w:lang w:val="en-US"/>
        </w:rPr>
        <w:t>Ahilen</w:t>
      </w:r>
      <w:proofErr w:type="spellEnd"/>
      <w:r w:rsidRPr="00BF3430">
        <w:rPr>
          <w:lang w:val="en-US"/>
        </w:rPr>
        <w:t xml:space="preserve"> Chávez Hernández </w:t>
      </w:r>
      <w:proofErr w:type="gramStart"/>
      <w:r w:rsidRPr="00BF3430">
        <w:rPr>
          <w:lang w:val="en-US"/>
        </w:rPr>
        <w:t>/  Account</w:t>
      </w:r>
      <w:proofErr w:type="gramEnd"/>
      <w:r w:rsidRPr="00BF3430">
        <w:rPr>
          <w:lang w:val="en-US"/>
        </w:rPr>
        <w:t xml:space="preserve"> Executive </w:t>
      </w:r>
    </w:p>
    <w:p w14:paraId="3761265E" w14:textId="77777777" w:rsidR="00FF1B15" w:rsidRDefault="009D0A37">
      <w:pPr>
        <w:jc w:val="both"/>
      </w:pPr>
      <w:hyperlink r:id="rId6">
        <w:r w:rsidR="007F6D36">
          <w:rPr>
            <w:color w:val="1155CC"/>
            <w:u w:val="single"/>
          </w:rPr>
          <w:t>ahilen.chavez@another.co</w:t>
        </w:r>
      </w:hyperlink>
      <w:r w:rsidR="007F6D36">
        <w:t xml:space="preserve"> </w:t>
      </w:r>
    </w:p>
    <w:p w14:paraId="2509B97E" w14:textId="77777777" w:rsidR="00FF1B15" w:rsidRDefault="007F6D36">
      <w:pPr>
        <w:jc w:val="both"/>
      </w:pPr>
      <w:r>
        <w:t>Cel: +52 1 5524709830</w:t>
      </w:r>
    </w:p>
    <w:p w14:paraId="011DEC59" w14:textId="77777777" w:rsidR="00FF1B15" w:rsidRDefault="007F6D36">
      <w:pPr>
        <w:jc w:val="both"/>
      </w:pPr>
      <w:r>
        <w:t>Av. Paseo de la Reforma #26 Piso 25</w:t>
      </w:r>
    </w:p>
    <w:p w14:paraId="7400B013" w14:textId="77777777" w:rsidR="00FF1B15" w:rsidRDefault="007F6D36">
      <w:pPr>
        <w:jc w:val="both"/>
        <w:rPr>
          <w:color w:val="00796B"/>
        </w:rPr>
      </w:pPr>
      <w:r>
        <w:t>Col. Juárez Delg. Cuauhtémoc CDMX</w:t>
      </w:r>
    </w:p>
    <w:sectPr w:rsidR="00FF1B15">
      <w:headerReference w:type="default" r:id="rId7"/>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4A40" w14:textId="77777777" w:rsidR="009D0A37" w:rsidRDefault="009D0A37">
      <w:pPr>
        <w:spacing w:line="240" w:lineRule="auto"/>
      </w:pPr>
      <w:r>
        <w:separator/>
      </w:r>
    </w:p>
  </w:endnote>
  <w:endnote w:type="continuationSeparator" w:id="0">
    <w:p w14:paraId="49185B95" w14:textId="77777777" w:rsidR="009D0A37" w:rsidRDefault="009D0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9BB33" w14:textId="77777777" w:rsidR="009D0A37" w:rsidRDefault="009D0A37">
      <w:pPr>
        <w:spacing w:line="240" w:lineRule="auto"/>
      </w:pPr>
      <w:r>
        <w:separator/>
      </w:r>
    </w:p>
  </w:footnote>
  <w:footnote w:type="continuationSeparator" w:id="0">
    <w:p w14:paraId="4C946AEC" w14:textId="77777777" w:rsidR="009D0A37" w:rsidRDefault="009D0A3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8112" w14:textId="77777777" w:rsidR="00FF1B15" w:rsidRDefault="00FF1B15">
    <w:pPr>
      <w:jc w:val="center"/>
    </w:pPr>
  </w:p>
  <w:p w14:paraId="1BF380C2" w14:textId="77777777" w:rsidR="00FF1B15" w:rsidRDefault="007F6D36">
    <w:pPr>
      <w:jc w:val="center"/>
      <w:rPr>
        <w:sz w:val="18"/>
        <w:szCs w:val="18"/>
      </w:rPr>
    </w:pPr>
    <w:r>
      <w:rPr>
        <w:noProof/>
        <w:lang w:val="en-US" w:eastAsia="en-US"/>
      </w:rPr>
      <w:drawing>
        <wp:inline distT="114300" distB="114300" distL="114300" distR="114300" wp14:anchorId="604C1B07" wp14:editId="62B5C80A">
          <wp:extent cx="3214688" cy="4957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15"/>
    <w:rsid w:val="00000287"/>
    <w:rsid w:val="00164A8C"/>
    <w:rsid w:val="00397065"/>
    <w:rsid w:val="007F6D36"/>
    <w:rsid w:val="009D0A37"/>
    <w:rsid w:val="00BF3430"/>
    <w:rsid w:val="00C5575C"/>
    <w:rsid w:val="00C8700B"/>
    <w:rsid w:val="00D47D86"/>
    <w:rsid w:val="00DC3C63"/>
    <w:rsid w:val="00F47BE5"/>
    <w:rsid w:val="00FF1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044F97"/>
  <w15:docId w15:val="{8D7DA667-B01B-5040-975B-9260A7E8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F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hilen.chavez@another.co"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530</Words>
  <Characters>3026</Characters>
  <Application>Microsoft Macintosh Word</Application>
  <DocSecurity>0</DocSecurity>
  <Lines>25</Lines>
  <Paragraphs>7</Paragraphs>
  <ScaleCrop>false</ScaleCrop>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2019-09-11T21:46:00Z</dcterms:created>
  <dcterms:modified xsi:type="dcterms:W3CDTF">2019-09-17T22:40:00Z</dcterms:modified>
</cp:coreProperties>
</file>